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E279" w14:textId="06940509" w:rsidR="006C1E72" w:rsidRPr="00C318F0" w:rsidRDefault="001062BC" w:rsidP="001062BC">
      <w:pPr>
        <w:pStyle w:val="Corpodetexto"/>
        <w:jc w:val="center"/>
        <w:rPr>
          <w:rFonts w:ascii="Tahoma" w:hAnsi="Tahoma" w:cs="Tahoma"/>
          <w:b/>
          <w:bCs/>
          <w:sz w:val="28"/>
          <w:szCs w:val="28"/>
        </w:rPr>
      </w:pPr>
      <w:r w:rsidRPr="00C318F0">
        <w:rPr>
          <w:rFonts w:ascii="Tahoma" w:hAnsi="Tahoma" w:cs="Tahoma"/>
          <w:b/>
          <w:bCs/>
          <w:sz w:val="28"/>
          <w:szCs w:val="28"/>
        </w:rPr>
        <w:t xml:space="preserve">PLANO DE </w:t>
      </w:r>
      <w:r w:rsidR="003550C1">
        <w:rPr>
          <w:rFonts w:ascii="Tahoma" w:hAnsi="Tahoma" w:cs="Tahoma"/>
          <w:b/>
          <w:bCs/>
          <w:sz w:val="28"/>
          <w:szCs w:val="28"/>
        </w:rPr>
        <w:t>INSTRUÇÃO PRÁTICA ASSISTIDA/ASSESSORIA</w:t>
      </w:r>
    </w:p>
    <w:p w14:paraId="774EF25A" w14:textId="77777777" w:rsidR="006C1E72" w:rsidRPr="00C318F0" w:rsidRDefault="006C1E72">
      <w:pPr>
        <w:pStyle w:val="Corpodetexto"/>
        <w:spacing w:before="42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318F0" w14:paraId="651E9FD6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2AB461F4" w14:textId="19B3021C" w:rsidR="006C1E72" w:rsidRPr="00A5309B" w:rsidRDefault="003550C1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pacing w:val="-2"/>
                <w:sz w:val="20"/>
                <w:szCs w:val="20"/>
              </w:rPr>
              <w:t>NOME</w:t>
            </w:r>
          </w:p>
        </w:tc>
      </w:tr>
      <w:tr w:rsidR="006C1E72" w:rsidRPr="00C318F0" w14:paraId="4842AA9A" w14:textId="77777777">
        <w:trPr>
          <w:trHeight w:val="431"/>
        </w:trPr>
        <w:tc>
          <w:tcPr>
            <w:tcW w:w="9362" w:type="dxa"/>
          </w:tcPr>
          <w:p w14:paraId="540C1634" w14:textId="6145079F" w:rsidR="006C1E72" w:rsidRPr="001A3A46" w:rsidRDefault="00C3346E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Tema ou nome d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a instrução prática assistida </w:t>
            </w:r>
          </w:p>
          <w:p w14:paraId="62E6B88B" w14:textId="39B75C11" w:rsidR="00C3346E" w:rsidRPr="00C318F0" w:rsidRDefault="00C3346E" w:rsidP="00C3346E">
            <w:pPr>
              <w:pStyle w:val="TableParagraph"/>
              <w:spacing w:before="98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B6332B" w14:textId="77777777" w:rsidR="006C1E72" w:rsidRPr="00C318F0" w:rsidRDefault="006C1E72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822EC4" w:rsidRPr="00C318F0" w14:paraId="032D86CA" w14:textId="77777777" w:rsidTr="005135BE">
        <w:trPr>
          <w:trHeight w:val="428"/>
        </w:trPr>
        <w:tc>
          <w:tcPr>
            <w:tcW w:w="9367" w:type="dxa"/>
            <w:shd w:val="clear" w:color="auto" w:fill="F3F3F3"/>
          </w:tcPr>
          <w:p w14:paraId="5315B780" w14:textId="2F36F6F4" w:rsidR="00822EC4" w:rsidRPr="00A5309B" w:rsidRDefault="00822EC4" w:rsidP="005135BE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MODALIDADE</w:t>
            </w:r>
          </w:p>
        </w:tc>
      </w:tr>
      <w:tr w:rsidR="00822EC4" w:rsidRPr="00C318F0" w14:paraId="7017EE27" w14:textId="77777777" w:rsidTr="005135BE">
        <w:trPr>
          <w:trHeight w:val="431"/>
        </w:trPr>
        <w:tc>
          <w:tcPr>
            <w:tcW w:w="9367" w:type="dxa"/>
          </w:tcPr>
          <w:p w14:paraId="0498AC55" w14:textId="2D393433" w:rsidR="00C3346E" w:rsidRPr="001A3A46" w:rsidRDefault="001A3A46" w:rsidP="00276ABD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o f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ormato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das atividades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: presencial, Educação a Distância (EaD), hídbrido (EaD + presencial)</w:t>
            </w:r>
          </w:p>
        </w:tc>
      </w:tr>
    </w:tbl>
    <w:p w14:paraId="4650D6A3" w14:textId="77777777" w:rsidR="001062BC" w:rsidRPr="00C318F0" w:rsidRDefault="001062BC">
      <w:pPr>
        <w:pStyle w:val="Corpodetexto"/>
        <w:spacing w:before="3"/>
        <w:rPr>
          <w:rFonts w:ascii="Tahoma" w:hAnsi="Tahoma" w:cs="Tahoma"/>
        </w:rPr>
      </w:pPr>
    </w:p>
    <w:p w14:paraId="6A7AAC9D" w14:textId="77777777" w:rsidR="001062BC" w:rsidRPr="00C318F0" w:rsidRDefault="001062BC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F11EFD" w:rsidRPr="00C318F0" w14:paraId="2CDBE1B9" w14:textId="77777777" w:rsidTr="00F11EFD">
        <w:trPr>
          <w:trHeight w:val="428"/>
        </w:trPr>
        <w:tc>
          <w:tcPr>
            <w:tcW w:w="9367" w:type="dxa"/>
            <w:shd w:val="clear" w:color="auto" w:fill="F3F3F3"/>
          </w:tcPr>
          <w:p w14:paraId="0CD5FBD3" w14:textId="5AACB6DB" w:rsidR="00F11EFD" w:rsidRPr="00A5309B" w:rsidRDefault="00F11EFD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CARGA HORÁRIA</w:t>
            </w:r>
          </w:p>
        </w:tc>
      </w:tr>
      <w:tr w:rsidR="00F11EFD" w:rsidRPr="00C318F0" w14:paraId="594E78F1" w14:textId="77777777" w:rsidTr="00F11EFD">
        <w:trPr>
          <w:trHeight w:val="431"/>
        </w:trPr>
        <w:tc>
          <w:tcPr>
            <w:tcW w:w="9367" w:type="dxa"/>
          </w:tcPr>
          <w:p w14:paraId="0A6F4EED" w14:textId="148DB16F" w:rsidR="00F11EFD" w:rsidRPr="001A3A46" w:rsidRDefault="001A3A46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a c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arga horária total</w:t>
            </w:r>
          </w:p>
        </w:tc>
      </w:tr>
    </w:tbl>
    <w:p w14:paraId="32829DB4" w14:textId="77777777" w:rsidR="006C1E72" w:rsidRPr="00C318F0" w:rsidRDefault="006C1E72">
      <w:pPr>
        <w:pStyle w:val="Corpodetexto"/>
        <w:spacing w:before="1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318F0" w14:paraId="1858F782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57E8C84C" w14:textId="41E43142" w:rsidR="006C1E72" w:rsidRPr="00A5309B" w:rsidRDefault="001A3A46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pacing w:val="-2"/>
                <w:sz w:val="20"/>
                <w:szCs w:val="20"/>
              </w:rPr>
              <w:t>CONTEÚDO PROGRAMÁTICO</w:t>
            </w:r>
          </w:p>
        </w:tc>
      </w:tr>
      <w:tr w:rsidR="006C1E72" w:rsidRPr="00C318F0" w14:paraId="551D4AD1" w14:textId="77777777">
        <w:trPr>
          <w:trHeight w:val="1266"/>
        </w:trPr>
        <w:tc>
          <w:tcPr>
            <w:tcW w:w="9362" w:type="dxa"/>
          </w:tcPr>
          <w:p w14:paraId="199F0117" w14:textId="7361307A" w:rsidR="006C1E72" w:rsidRPr="001A3A46" w:rsidRDefault="00C318F0" w:rsidP="00C318F0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Resumo </w:t>
            </w:r>
            <w:r w:rsidR="001A3A46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que </w:t>
            </w:r>
            <w:r w:rsidR="00C3346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descreve os temas, objetivos, competências, metodologias, avaliações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:</w:t>
            </w:r>
          </w:p>
          <w:p w14:paraId="17B8048F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3218F4AF" w14:textId="37125518" w:rsidR="0035627E" w:rsidRPr="001A3A46" w:rsidRDefault="0035627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Conteúdo Programático: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detalh</w:t>
            </w:r>
            <w:r w:rsidR="0009705C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e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os </w:t>
            </w:r>
            <w:r w:rsidR="003550C1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tópicos</w:t>
            </w:r>
            <w:r w:rsidR="00DD54A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, </w:t>
            </w:r>
            <w:r w:rsidR="003550C1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atividades</w:t>
            </w:r>
            <w:r w:rsidR="0009705C"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550C1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a serem abordados e carga horária</w:t>
            </w:r>
          </w:p>
          <w:p w14:paraId="107DAA78" w14:textId="77777777" w:rsidR="0035627E" w:rsidRPr="001A3A46" w:rsidRDefault="0035627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48C035C5" w14:textId="7ACD588D" w:rsidR="00C3346E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Objetivo Geral: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indi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que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 finalidade do estudo e 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meta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 ser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(em)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alcançada</w:t>
            </w:r>
            <w:r w:rsidR="00143CA7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(s)</w:t>
            </w:r>
          </w:p>
          <w:p w14:paraId="54DC24FF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72FDF3E7" w14:textId="5A2FADFB" w:rsidR="00C3346E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Metodologia:</w:t>
            </w:r>
            <w:r w:rsidR="0035627E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 </w:t>
            </w:r>
            <w:r w:rsidR="00B75503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defina o </w:t>
            </w:r>
            <w:r w:rsidR="00C0266A"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conjunto de técnicas e processos que visam a formação de alunos em áreas do conhecimento específicas</w:t>
            </w:r>
          </w:p>
          <w:p w14:paraId="1F3AEC68" w14:textId="77777777" w:rsidR="00C3346E" w:rsidRPr="001A3A46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14:paraId="66B3D781" w14:textId="2BC82A54" w:rsidR="00143CA7" w:rsidRPr="001A3A46" w:rsidRDefault="00C3346E" w:rsidP="00F6765D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</w:rPr>
              <w:t>Procedimento de avaliação:</w:t>
            </w:r>
            <w:r w:rsidRPr="001A3A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8FC46CB" w14:textId="1C41DF00" w:rsidR="003550C1" w:rsidRPr="001A3A46" w:rsidRDefault="003550C1" w:rsidP="00F6765D">
            <w:pPr>
              <w:pStyle w:val="TableParagraph"/>
              <w:spacing w:before="109" w:line="256" w:lineRule="auto"/>
              <w:ind w:left="679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Defina como o progresso dos participantes será avaliada. </w:t>
            </w:r>
          </w:p>
          <w:p w14:paraId="6BFF6C53" w14:textId="77777777" w:rsidR="003550C1" w:rsidRPr="001A3A46" w:rsidRDefault="003550C1" w:rsidP="003550C1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</w:p>
          <w:p w14:paraId="2B2EDD05" w14:textId="7C972050" w:rsidR="003550C1" w:rsidRPr="001A3A46" w:rsidRDefault="003550C1" w:rsidP="003550C1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3134DA8D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Participação ativa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nas atividades.</w:t>
            </w:r>
          </w:p>
          <w:p w14:paraId="53B10FEA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Qualidade das soluções propostas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nos estudos de caso.</w:t>
            </w:r>
          </w:p>
          <w:p w14:paraId="4ABC62CB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Desempenho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em simulações ou tarefas práticas.</w:t>
            </w:r>
          </w:p>
          <w:p w14:paraId="3826D6F8" w14:textId="77777777" w:rsidR="003550C1" w:rsidRPr="001A3A46" w:rsidRDefault="003550C1" w:rsidP="003550C1">
            <w:pPr>
              <w:pStyle w:val="TableParagraph"/>
              <w:numPr>
                <w:ilvl w:val="0"/>
                <w:numId w:val="6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Autoavaliação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do aprendizado adquirido</w:t>
            </w:r>
          </w:p>
          <w:p w14:paraId="481E431D" w14:textId="77777777" w:rsidR="0009705C" w:rsidRPr="001A3A46" w:rsidRDefault="0009705C" w:rsidP="0009705C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</w:p>
          <w:p w14:paraId="2E182F6A" w14:textId="42B0729B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Papel do Instrutor</w:t>
            </w:r>
          </w:p>
          <w:p w14:paraId="70DFC90D" w14:textId="574588CB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Defina o papel e responsabilidades do instrutor, incluindo como ele vai </w:t>
            </w: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orientar, apoiar e dar feedback</w:t>
            </w:r>
          </w:p>
          <w:p w14:paraId="27271144" w14:textId="77777777" w:rsidR="00052058" w:rsidRDefault="00052058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</w:p>
          <w:p w14:paraId="0813D1B7" w14:textId="248F43C1" w:rsidR="0009705C" w:rsidRPr="001A3A46" w:rsidRDefault="0009705C" w:rsidP="0009705C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Metodologia de Suporte ou Tutoria (se aplicável)</w:t>
            </w:r>
          </w:p>
          <w:p w14:paraId="7B611CB0" w14:textId="44F32C46" w:rsidR="0009705C" w:rsidRPr="0009705C" w:rsidRDefault="0009705C" w:rsidP="0009705C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Caso haja tutorial ou suporte após a prática assistida, detalhar como isso ocorrerá, como serão as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lastRenderedPageBreak/>
              <w:t>sessões de apoio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 xml:space="preserve"> e</w:t>
            </w:r>
            <w:r>
              <w:rPr>
                <w:rFonts w:ascii="Tahoma" w:hAnsi="Tahoma" w:cs="Tahoma"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canais de comunicação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09705C">
              <w:rPr>
                <w:rFonts w:ascii="Tahoma" w:hAnsi="Tahoma" w:cs="Tahoma"/>
                <w:sz w:val="20"/>
                <w:szCs w:val="20"/>
                <w:lang w:val="pt-BR"/>
              </w:rPr>
              <w:t>disponíveis</w:t>
            </w:r>
          </w:p>
          <w:p w14:paraId="6F1DE8BA" w14:textId="77777777" w:rsidR="0009705C" w:rsidRPr="003550C1" w:rsidRDefault="0009705C" w:rsidP="0009705C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</w:p>
          <w:p w14:paraId="06F74991" w14:textId="558E5442" w:rsidR="003550C1" w:rsidRDefault="003550C1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705C">
              <w:rPr>
                <w:rFonts w:ascii="Tahoma" w:hAnsi="Tahoma" w:cs="Tahoma"/>
                <w:b/>
                <w:bCs/>
                <w:sz w:val="20"/>
                <w:szCs w:val="20"/>
              </w:rPr>
              <w:t>Resultados esperados:</w:t>
            </w:r>
          </w:p>
          <w:p w14:paraId="1489F3A3" w14:textId="12DE292F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Defin</w:t>
            </w:r>
            <w:r w:rsidR="001A3A46">
              <w:rPr>
                <w:rFonts w:ascii="Tahoma" w:hAnsi="Tahoma" w:cs="Tahoma"/>
                <w:i/>
                <w:iCs/>
                <w:sz w:val="20"/>
                <w:szCs w:val="20"/>
              </w:rPr>
              <w:t>a</w:t>
            </w: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o que os participantes devem ser capazes de realizar no segmento da atividade. Esses resultados devem ser descritos de maneira clara, mensurável e alinhada aos objetivos do plano. </w:t>
            </w:r>
          </w:p>
          <w:p w14:paraId="428D66C8" w14:textId="77777777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14:paraId="15F19A35" w14:textId="174C706D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</w:p>
          <w:p w14:paraId="26A94994" w14:textId="77E0C752" w:rsidR="00A5309B" w:rsidRPr="001A3A46" w:rsidRDefault="00A5309B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**Competências Desenvolvidas** - **Descrição**: Detalhe as habilidades, conhecimentos e atitudes que os participantes deverão adquirir ao longo da prática assistida . Essas competências podem ser cognitivas (conhecimento teórico), procedimentais (habilidades práticas) ou atitudinais (comportamentos e posturas).</w:t>
            </w:r>
          </w:p>
          <w:p w14:paraId="281BFF49" w14:textId="45334F01" w:rsidR="00C3346E" w:rsidRPr="00C318F0" w:rsidRDefault="00C3346E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FCC0FB6" w14:textId="77777777" w:rsidR="006C1E72" w:rsidRPr="00C318F0" w:rsidRDefault="006C1E72" w:rsidP="00DD54AE">
      <w:pPr>
        <w:pStyle w:val="Corpodetexto"/>
        <w:spacing w:after="1"/>
        <w:rPr>
          <w:rFonts w:ascii="Tahoma" w:hAnsi="Tahoma" w:cs="Tahoma"/>
        </w:rPr>
      </w:pPr>
    </w:p>
    <w:sectPr w:rsidR="006C1E72" w:rsidRPr="00C318F0">
      <w:headerReference w:type="default" r:id="rId7"/>
      <w:footerReference w:type="default" r:id="rId8"/>
      <w:pgSz w:w="12240" w:h="15840"/>
      <w:pgMar w:top="1440" w:right="1300" w:bottom="960" w:left="130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EE5DC" w14:textId="77777777" w:rsidR="00330756" w:rsidRDefault="00330756">
      <w:r>
        <w:separator/>
      </w:r>
    </w:p>
  </w:endnote>
  <w:endnote w:type="continuationSeparator" w:id="0">
    <w:p w14:paraId="0A2A1334" w14:textId="77777777" w:rsidR="00330756" w:rsidRDefault="0033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760C" w14:textId="0D381D4B" w:rsidR="006C1E72" w:rsidRDefault="006C1E72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CC3F0" w14:textId="77777777" w:rsidR="00330756" w:rsidRDefault="00330756">
      <w:r>
        <w:separator/>
      </w:r>
    </w:p>
  </w:footnote>
  <w:footnote w:type="continuationSeparator" w:id="0">
    <w:p w14:paraId="2BB889F8" w14:textId="77777777" w:rsidR="00330756" w:rsidRDefault="00330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8279651"/>
      <w:docPartObj>
        <w:docPartGallery w:val="Watermarks"/>
        <w:docPartUnique/>
      </w:docPartObj>
    </w:sdtPr>
    <w:sdtContent>
      <w:p w14:paraId="147EA38D" w14:textId="1E9FB82C" w:rsidR="00DD54AE" w:rsidRDefault="00DD54AE">
        <w:pPr>
          <w:pStyle w:val="Cabealho"/>
        </w:pPr>
        <w:r>
          <w:pict w14:anchorId="19C335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38292986" o:spid="_x0000_s1025" type="#_x0000_t136" style="position:absolute;margin-left:0;margin-top:0;width:493.55pt;height:185.95pt;rotation:315;z-index:-1584537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ASCUNHO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1FB9"/>
    <w:multiLevelType w:val="hybridMultilevel"/>
    <w:tmpl w:val="72AE1E10"/>
    <w:lvl w:ilvl="0" w:tplc="9730733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56A2A9C">
      <w:numFmt w:val="bullet"/>
      <w:lvlText w:val="•"/>
      <w:lvlJc w:val="left"/>
      <w:pPr>
        <w:ind w:left="1672" w:hanging="360"/>
      </w:pPr>
      <w:rPr>
        <w:rFonts w:hint="default"/>
        <w:lang w:val="pt-PT" w:eastAsia="en-US" w:bidi="ar-SA"/>
      </w:rPr>
    </w:lvl>
    <w:lvl w:ilvl="2" w:tplc="2BD27D5A">
      <w:numFmt w:val="bullet"/>
      <w:lvlText w:val="•"/>
      <w:lvlJc w:val="left"/>
      <w:pPr>
        <w:ind w:left="2524" w:hanging="360"/>
      </w:pPr>
      <w:rPr>
        <w:rFonts w:hint="default"/>
        <w:lang w:val="pt-PT" w:eastAsia="en-US" w:bidi="ar-SA"/>
      </w:rPr>
    </w:lvl>
    <w:lvl w:ilvl="3" w:tplc="5B5EAB9C">
      <w:numFmt w:val="bullet"/>
      <w:lvlText w:val="•"/>
      <w:lvlJc w:val="left"/>
      <w:pPr>
        <w:ind w:left="3376" w:hanging="360"/>
      </w:pPr>
      <w:rPr>
        <w:rFonts w:hint="default"/>
        <w:lang w:val="pt-PT" w:eastAsia="en-US" w:bidi="ar-SA"/>
      </w:rPr>
    </w:lvl>
    <w:lvl w:ilvl="4" w:tplc="EFC85F5A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8B7E0AD4">
      <w:numFmt w:val="bullet"/>
      <w:lvlText w:val="•"/>
      <w:lvlJc w:val="left"/>
      <w:pPr>
        <w:ind w:left="5081" w:hanging="360"/>
      </w:pPr>
      <w:rPr>
        <w:rFonts w:hint="default"/>
        <w:lang w:val="pt-PT" w:eastAsia="en-US" w:bidi="ar-SA"/>
      </w:rPr>
    </w:lvl>
    <w:lvl w:ilvl="6" w:tplc="B508882A">
      <w:numFmt w:val="bullet"/>
      <w:lvlText w:val="•"/>
      <w:lvlJc w:val="left"/>
      <w:pPr>
        <w:ind w:left="5933" w:hanging="360"/>
      </w:pPr>
      <w:rPr>
        <w:rFonts w:hint="default"/>
        <w:lang w:val="pt-PT" w:eastAsia="en-US" w:bidi="ar-SA"/>
      </w:rPr>
    </w:lvl>
    <w:lvl w:ilvl="7" w:tplc="20D4D810">
      <w:numFmt w:val="bullet"/>
      <w:lvlText w:val="•"/>
      <w:lvlJc w:val="left"/>
      <w:pPr>
        <w:ind w:left="6785" w:hanging="360"/>
      </w:pPr>
      <w:rPr>
        <w:rFonts w:hint="default"/>
        <w:lang w:val="pt-PT" w:eastAsia="en-US" w:bidi="ar-SA"/>
      </w:rPr>
    </w:lvl>
    <w:lvl w:ilvl="8" w:tplc="5AE2E508">
      <w:numFmt w:val="bullet"/>
      <w:lvlText w:val="•"/>
      <w:lvlJc w:val="left"/>
      <w:pPr>
        <w:ind w:left="763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EC965A9"/>
    <w:multiLevelType w:val="multilevel"/>
    <w:tmpl w:val="BDCCD576"/>
    <w:lvl w:ilvl="0">
      <w:start w:val="1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64153ED"/>
    <w:multiLevelType w:val="multilevel"/>
    <w:tmpl w:val="03E27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B63A5"/>
    <w:multiLevelType w:val="multilevel"/>
    <w:tmpl w:val="169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194715"/>
    <w:multiLevelType w:val="multilevel"/>
    <w:tmpl w:val="4DF290E6"/>
    <w:lvl w:ilvl="0">
      <w:start w:val="2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5D9B506F"/>
    <w:multiLevelType w:val="hybridMultilevel"/>
    <w:tmpl w:val="F95E3A1A"/>
    <w:lvl w:ilvl="0" w:tplc="8314FDA0">
      <w:numFmt w:val="bullet"/>
      <w:lvlText w:val=""/>
      <w:lvlJc w:val="left"/>
      <w:pPr>
        <w:ind w:left="820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3EC283A">
      <w:numFmt w:val="bullet"/>
      <w:lvlText w:val="•"/>
      <w:lvlJc w:val="left"/>
      <w:pPr>
        <w:ind w:left="1672" w:hanging="310"/>
      </w:pPr>
      <w:rPr>
        <w:rFonts w:hint="default"/>
        <w:lang w:val="pt-PT" w:eastAsia="en-US" w:bidi="ar-SA"/>
      </w:rPr>
    </w:lvl>
    <w:lvl w:ilvl="2" w:tplc="7C0403E6">
      <w:numFmt w:val="bullet"/>
      <w:lvlText w:val="•"/>
      <w:lvlJc w:val="left"/>
      <w:pPr>
        <w:ind w:left="2524" w:hanging="310"/>
      </w:pPr>
      <w:rPr>
        <w:rFonts w:hint="default"/>
        <w:lang w:val="pt-PT" w:eastAsia="en-US" w:bidi="ar-SA"/>
      </w:rPr>
    </w:lvl>
    <w:lvl w:ilvl="3" w:tplc="EE62B2B8">
      <w:numFmt w:val="bullet"/>
      <w:lvlText w:val="•"/>
      <w:lvlJc w:val="left"/>
      <w:pPr>
        <w:ind w:left="3376" w:hanging="310"/>
      </w:pPr>
      <w:rPr>
        <w:rFonts w:hint="default"/>
        <w:lang w:val="pt-PT" w:eastAsia="en-US" w:bidi="ar-SA"/>
      </w:rPr>
    </w:lvl>
    <w:lvl w:ilvl="4" w:tplc="D2049A4A">
      <w:numFmt w:val="bullet"/>
      <w:lvlText w:val="•"/>
      <w:lvlJc w:val="left"/>
      <w:pPr>
        <w:ind w:left="4228" w:hanging="310"/>
      </w:pPr>
      <w:rPr>
        <w:rFonts w:hint="default"/>
        <w:lang w:val="pt-PT" w:eastAsia="en-US" w:bidi="ar-SA"/>
      </w:rPr>
    </w:lvl>
    <w:lvl w:ilvl="5" w:tplc="B82E442E">
      <w:numFmt w:val="bullet"/>
      <w:lvlText w:val="•"/>
      <w:lvlJc w:val="left"/>
      <w:pPr>
        <w:ind w:left="5081" w:hanging="310"/>
      </w:pPr>
      <w:rPr>
        <w:rFonts w:hint="default"/>
        <w:lang w:val="pt-PT" w:eastAsia="en-US" w:bidi="ar-SA"/>
      </w:rPr>
    </w:lvl>
    <w:lvl w:ilvl="6" w:tplc="01FEAAAE">
      <w:numFmt w:val="bullet"/>
      <w:lvlText w:val="•"/>
      <w:lvlJc w:val="left"/>
      <w:pPr>
        <w:ind w:left="5933" w:hanging="310"/>
      </w:pPr>
      <w:rPr>
        <w:rFonts w:hint="default"/>
        <w:lang w:val="pt-PT" w:eastAsia="en-US" w:bidi="ar-SA"/>
      </w:rPr>
    </w:lvl>
    <w:lvl w:ilvl="7" w:tplc="7ACA1468">
      <w:numFmt w:val="bullet"/>
      <w:lvlText w:val="•"/>
      <w:lvlJc w:val="left"/>
      <w:pPr>
        <w:ind w:left="6785" w:hanging="310"/>
      </w:pPr>
      <w:rPr>
        <w:rFonts w:hint="default"/>
        <w:lang w:val="pt-PT" w:eastAsia="en-US" w:bidi="ar-SA"/>
      </w:rPr>
    </w:lvl>
    <w:lvl w:ilvl="8" w:tplc="3CC475D6">
      <w:numFmt w:val="bullet"/>
      <w:lvlText w:val="•"/>
      <w:lvlJc w:val="left"/>
      <w:pPr>
        <w:ind w:left="7637" w:hanging="310"/>
      </w:pPr>
      <w:rPr>
        <w:rFonts w:hint="default"/>
        <w:lang w:val="pt-PT" w:eastAsia="en-US" w:bidi="ar-SA"/>
      </w:rPr>
    </w:lvl>
  </w:abstractNum>
  <w:abstractNum w:abstractNumId="6" w15:restartNumberingAfterBreak="0">
    <w:nsid w:val="61680C5E"/>
    <w:multiLevelType w:val="multilevel"/>
    <w:tmpl w:val="3814A76E"/>
    <w:lvl w:ilvl="0">
      <w:start w:val="3"/>
      <w:numFmt w:val="decimal"/>
      <w:lvlText w:val="%1"/>
      <w:lvlJc w:val="left"/>
      <w:pPr>
        <w:ind w:left="1163" w:hanging="38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3" w:hanging="38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796" w:hanging="38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14" w:hanging="3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32" w:hanging="3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51" w:hanging="3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9" w:hanging="3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7" w:hanging="3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05" w:hanging="389"/>
      </w:pPr>
      <w:rPr>
        <w:rFonts w:hint="default"/>
        <w:lang w:val="pt-PT" w:eastAsia="en-US" w:bidi="ar-SA"/>
      </w:rPr>
    </w:lvl>
  </w:abstractNum>
  <w:abstractNum w:abstractNumId="7" w15:restartNumberingAfterBreak="0">
    <w:nsid w:val="7021717E"/>
    <w:multiLevelType w:val="multilevel"/>
    <w:tmpl w:val="591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416089">
    <w:abstractNumId w:val="5"/>
  </w:num>
  <w:num w:numId="2" w16cid:durableId="531846891">
    <w:abstractNumId w:val="6"/>
  </w:num>
  <w:num w:numId="3" w16cid:durableId="276572802">
    <w:abstractNumId w:val="4"/>
  </w:num>
  <w:num w:numId="4" w16cid:durableId="666592804">
    <w:abstractNumId w:val="1"/>
  </w:num>
  <w:num w:numId="5" w16cid:durableId="1265305059">
    <w:abstractNumId w:val="0"/>
  </w:num>
  <w:num w:numId="6" w16cid:durableId="1155757150">
    <w:abstractNumId w:val="3"/>
  </w:num>
  <w:num w:numId="7" w16cid:durableId="228004842">
    <w:abstractNumId w:val="2"/>
  </w:num>
  <w:num w:numId="8" w16cid:durableId="1956323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72"/>
    <w:rsid w:val="00052058"/>
    <w:rsid w:val="0009705C"/>
    <w:rsid w:val="001062BC"/>
    <w:rsid w:val="00143CA7"/>
    <w:rsid w:val="001A3A46"/>
    <w:rsid w:val="00276ABD"/>
    <w:rsid w:val="00330756"/>
    <w:rsid w:val="003550C1"/>
    <w:rsid w:val="0035627E"/>
    <w:rsid w:val="006C1E72"/>
    <w:rsid w:val="007137E3"/>
    <w:rsid w:val="00822EC4"/>
    <w:rsid w:val="00A5309B"/>
    <w:rsid w:val="00B75503"/>
    <w:rsid w:val="00C0266A"/>
    <w:rsid w:val="00C318F0"/>
    <w:rsid w:val="00C3346E"/>
    <w:rsid w:val="00DD54AE"/>
    <w:rsid w:val="00DD75E0"/>
    <w:rsid w:val="00F11EFD"/>
    <w:rsid w:val="00F6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0A66"/>
  <w15:docId w15:val="{80C8B3FD-AE0D-4607-B840-0E3194D9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7"/>
      <w:ind w:left="100"/>
    </w:pPr>
  </w:style>
  <w:style w:type="paragraph" w:styleId="Cabealho">
    <w:name w:val="header"/>
    <w:basedOn w:val="Normal"/>
    <w:link w:val="CabealhoChar"/>
    <w:uiPriority w:val="99"/>
    <w:unhideWhenUsed/>
    <w:rsid w:val="00DD54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54A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DD54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54A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70B54C5AAB5B4CBD90AAA0D143697A" ma:contentTypeVersion="24" ma:contentTypeDescription="Crie um novo documento." ma:contentTypeScope="" ma:versionID="2f03a76c5dd4168eec47f78c81f77d70">
  <xsd:schema xmlns:xsd="http://www.w3.org/2001/XMLSchema" xmlns:xs="http://www.w3.org/2001/XMLSchema" xmlns:p="http://schemas.microsoft.com/office/2006/metadata/properties" xmlns:ns1="http://schemas.microsoft.com/sharepoint/v3" xmlns:ns2="68779f18-ae61-45a0-ab99-5f16968dcefd" xmlns:ns3="204a94e8-d542-46aa-9a02-58723c70f376" targetNamespace="http://schemas.microsoft.com/office/2006/metadata/properties" ma:root="true" ma:fieldsID="8c1ca717678fd241d6d81e37df09a8cc" ns1:_="" ns2:_="" ns3:_="">
    <xsd:import namespace="http://schemas.microsoft.com/sharepoint/v3"/>
    <xsd:import namespace="68779f18-ae61-45a0-ab99-5f16968dcefd"/>
    <xsd:import namespace="204a94e8-d542-46aa-9a02-58723c70f3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79f18-ae61-45a0-ab99-5f16968dc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cd743f79-f374-44db-a6c2-25aed8e3f1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94e8-d542-46aa-9a02-58723c70f3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3619bb-a802-4426-979c-c4fa4ec47d32}" ma:internalName="TaxCatchAll" ma:showField="CatchAllData" ma:web="204a94e8-d542-46aa-9a02-58723c70f3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68779f18-ae61-45a0-ab99-5f16968dcefd">
      <Terms xmlns="http://schemas.microsoft.com/office/infopath/2007/PartnerControls"/>
    </lcf76f155ced4ddcb4097134ff3c332f>
    <TaxCatchAll xmlns="204a94e8-d542-46aa-9a02-58723c70f376" xsi:nil="true"/>
  </documentManagement>
</p:properties>
</file>

<file path=customXml/itemProps1.xml><?xml version="1.0" encoding="utf-8"?>
<ds:datastoreItem xmlns:ds="http://schemas.openxmlformats.org/officeDocument/2006/customXml" ds:itemID="{9446330A-CBDA-4593-8863-2BE692F2A832}"/>
</file>

<file path=customXml/itemProps2.xml><?xml version="1.0" encoding="utf-8"?>
<ds:datastoreItem xmlns:ds="http://schemas.openxmlformats.org/officeDocument/2006/customXml" ds:itemID="{13031BC8-1B7D-4743-90C3-89C332ADF00A}"/>
</file>

<file path=customXml/itemProps3.xml><?xml version="1.0" encoding="utf-8"?>
<ds:datastoreItem xmlns:ds="http://schemas.openxmlformats.org/officeDocument/2006/customXml" ds:itemID="{2DC18683-0DB6-4FC4-8F36-DB91D207D9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PLANO DE CURSO.docx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PLANO DE CURSO.docx</dc:title>
  <dc:creator>Raquel</dc:creator>
  <cp:lastModifiedBy>Juliana Marise</cp:lastModifiedBy>
  <cp:revision>3</cp:revision>
  <dcterms:created xsi:type="dcterms:W3CDTF">2024-10-22T17:28:00Z</dcterms:created>
  <dcterms:modified xsi:type="dcterms:W3CDTF">2024-10-22T19:13:00Z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2024-10-22T00:00:00Z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0x0101007070B54C5AAB5B4CBD90AAA0D143697A</vt:lpwstr>
  </property>
</Properties>
</file>